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BB41C7">
        <w:rPr>
          <w:rFonts w:ascii="GHEA Grapalat" w:hAnsi="GHEA Grapalat"/>
          <w:b/>
          <w:szCs w:val="24"/>
          <w:lang w:val="hy-AM"/>
        </w:rPr>
        <w:t>ՀՐԱՏԱՊ ՄԵԿ ԱՆՁ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C6215F" w:rsidRPr="00C6215F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E063B">
        <w:rPr>
          <w:rFonts w:ascii="GHEA Grapalat" w:hAnsi="GHEA Grapalat"/>
          <w:b w:val="0"/>
          <w:sz w:val="20"/>
          <w:lang w:val="hy-AM"/>
        </w:rPr>
        <w:t>մարտի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BB41C7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BB41C7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BB41C7">
        <w:rPr>
          <w:rFonts w:ascii="GHEA Grapalat" w:hAnsi="GHEA Grapalat"/>
          <w:sz w:val="22"/>
          <w:szCs w:val="24"/>
          <w:lang w:val="af-ZA"/>
        </w:rPr>
        <w:t xml:space="preserve"> </w:t>
      </w:r>
      <w:r w:rsidR="00BB41C7" w:rsidRPr="00BB41C7">
        <w:rPr>
          <w:rFonts w:ascii="GHEA Grapalat" w:hAnsi="GHEA Grapalat" w:cs="Sylfaen"/>
          <w:sz w:val="22"/>
          <w:szCs w:val="24"/>
          <w:lang w:val="af-ZA"/>
        </w:rPr>
        <w:t>ՀՐԱՏԱՊ ՄԵԿ ԱՆՁ ԸՆԹԱՑԱԿԱՐԳԻ</w:t>
      </w:r>
      <w:r w:rsidR="00A92FEC" w:rsidRPr="00BB41C7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B41C7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BB41C7">
        <w:rPr>
          <w:rFonts w:ascii="GHEA Grapalat" w:hAnsi="GHEA Grapalat"/>
          <w:sz w:val="22"/>
          <w:szCs w:val="24"/>
          <w:lang w:val="af-ZA"/>
        </w:rPr>
        <w:t xml:space="preserve"> </w:t>
      </w:r>
      <w:r w:rsidRPr="00BB41C7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Pr="00BB41C7">
        <w:rPr>
          <w:rFonts w:ascii="GHEA Grapalat" w:hAnsi="GHEA Grapalat"/>
          <w:sz w:val="22"/>
          <w:szCs w:val="24"/>
          <w:lang w:val="af-ZA"/>
        </w:rPr>
        <w:t xml:space="preserve"> </w:t>
      </w:r>
      <w:r w:rsidR="009B0ED6" w:rsidRPr="00BB41C7">
        <w:rPr>
          <w:rFonts w:ascii="GHEA Grapalat" w:hAnsi="GHEA Grapalat" w:cs="Sylfaen"/>
          <w:sz w:val="22"/>
          <w:szCs w:val="24"/>
          <w:lang w:val="af-ZA"/>
        </w:rPr>
        <w:t>«</w:t>
      </w:r>
      <w:r w:rsidR="001A6853" w:rsidRPr="00BB41C7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="00BB41C7" w:rsidRPr="00BB41C7">
        <w:rPr>
          <w:rFonts w:ascii="GHEA Grapalat" w:hAnsi="GHEA Grapalat" w:cs="Sylfaen"/>
          <w:sz w:val="22"/>
          <w:szCs w:val="24"/>
          <w:lang w:val="af-ZA"/>
        </w:rPr>
        <w:t>ԵՔ-ՀՄԱԱՊՁԲ-20/1</w:t>
      </w:r>
      <w:r w:rsidR="009B0ED6" w:rsidRPr="00BB41C7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B41C7">
        <w:rPr>
          <w:rFonts w:ascii="GHEA Grapalat" w:hAnsi="GHEA Grapalat" w:cs="Sylfaen"/>
          <w:sz w:val="20"/>
          <w:lang w:val="af-ZA"/>
        </w:rPr>
        <w:t>ԵՔ-ՀՄԱԱՊՁԲ-20/1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B41C7">
        <w:rPr>
          <w:rFonts w:ascii="GHEA Grapalat" w:hAnsi="GHEA Grapalat" w:cs="Sylfaen"/>
          <w:sz w:val="20"/>
          <w:lang w:val="af-ZA"/>
        </w:rPr>
        <w:t>հրատապ մեկ անձ ընթացակարգի</w:t>
      </w:r>
      <w:r w:rsidR="00BB41C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BB41C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BB41C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110160" w:rsidRDefault="00C6215F" w:rsidP="00BB41C7">
            <w:pPr>
              <w:spacing w:line="276" w:lineRule="auto"/>
              <w:ind w:firstLine="32"/>
              <w:rPr>
                <w:rFonts w:ascii="GHEA Grapalat" w:hAnsi="GHEA Grapalat"/>
                <w:szCs w:val="18"/>
                <w:lang w:val="hy-AM"/>
              </w:rPr>
            </w:pPr>
            <w:r w:rsidRPr="00110160">
              <w:rPr>
                <w:rFonts w:ascii="GHEA Grapalat" w:hAnsi="GHEA Grapalat"/>
                <w:sz w:val="22"/>
                <w:szCs w:val="24"/>
                <w:lang w:val="hy-AM"/>
              </w:rPr>
              <w:t xml:space="preserve">1-ին և </w:t>
            </w:r>
            <w:r w:rsidR="00BB41C7" w:rsidRPr="00BB41C7">
              <w:rPr>
                <w:rFonts w:ascii="GHEA Grapalat" w:hAnsi="GHEA Grapalat"/>
                <w:sz w:val="22"/>
                <w:szCs w:val="24"/>
                <w:lang w:val="af-ZA"/>
              </w:rPr>
              <w:t>3</w:t>
            </w:r>
            <w:r w:rsidRPr="00110160">
              <w:rPr>
                <w:rFonts w:ascii="GHEA Grapalat" w:hAnsi="GHEA Grapalat"/>
                <w:sz w:val="22"/>
                <w:szCs w:val="24"/>
                <w:lang w:val="hy-AM"/>
              </w:rPr>
              <w:t>-րդ չափաբաժնի մասով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BB41C7" w:rsidRPr="00BB41C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C7" w:rsidRDefault="00BB41C7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C7" w:rsidRPr="00BB41C7" w:rsidRDefault="00BB41C7" w:rsidP="00681751">
            <w:pPr>
              <w:spacing w:line="276" w:lineRule="auto"/>
              <w:ind w:firstLine="32"/>
              <w:rPr>
                <w:rFonts w:ascii="GHEA Grapalat" w:hAnsi="GHEA Grapalat"/>
                <w:sz w:val="22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4"/>
              </w:rPr>
              <w:t>2-</w:t>
            </w:r>
            <w:r>
              <w:rPr>
                <w:rFonts w:ascii="GHEA Grapalat" w:hAnsi="GHEA Grapalat"/>
                <w:sz w:val="22"/>
                <w:szCs w:val="24"/>
                <w:lang w:val="hy-AM"/>
              </w:rPr>
              <w:t>րդ չափաբաժնի մասով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C7" w:rsidRPr="00681751" w:rsidRDefault="00BB41C7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C7" w:rsidRPr="00BB41C7" w:rsidRDefault="00BB41C7" w:rsidP="00BB41C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B41C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B41C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BB41C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B41C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BB41C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B41C7" w:rsidRPr="00DE3C27" w:rsidRDefault="00BB41C7" w:rsidP="00BB41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B41C7" w:rsidRPr="00BB41C7" w:rsidRDefault="00BB41C7" w:rsidP="00BB41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41C7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B41C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B41C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B41C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B41C7" w:rsidRPr="00681751" w:rsidRDefault="00BB41C7" w:rsidP="00BB41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C7" w:rsidRDefault="00BB41C7" w:rsidP="00681751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0160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B41C7"/>
    <w:rsid w:val="00BD68BC"/>
    <w:rsid w:val="00C6215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991DA-E95A-4B2A-99B9-AC44DD67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77</cp:revision>
  <cp:lastPrinted>2017-09-19T08:08:00Z</cp:lastPrinted>
  <dcterms:created xsi:type="dcterms:W3CDTF">2015-05-15T06:54:00Z</dcterms:created>
  <dcterms:modified xsi:type="dcterms:W3CDTF">2020-03-19T11:50:00Z</dcterms:modified>
</cp:coreProperties>
</file>